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F6" w:rsidRPr="000217F6" w:rsidRDefault="000217F6" w:rsidP="000217F6">
      <w:pPr>
        <w:jc w:val="center"/>
        <w:rPr>
          <w:b/>
          <w:color w:val="000000" w:themeColor="text1"/>
          <w:sz w:val="44"/>
          <w:szCs w:val="48"/>
        </w:rPr>
      </w:pPr>
      <w:r w:rsidRPr="000217F6">
        <w:rPr>
          <w:b/>
          <w:color w:val="000000" w:themeColor="text1"/>
          <w:sz w:val="44"/>
          <w:szCs w:val="48"/>
        </w:rPr>
        <w:t>Graduation Requirements</w:t>
      </w:r>
    </w:p>
    <w:tbl>
      <w:tblPr>
        <w:tblStyle w:val="TableGrid"/>
        <w:tblW w:w="0" w:type="auto"/>
        <w:tblInd w:w="622" w:type="dxa"/>
        <w:tblLook w:val="04A0"/>
      </w:tblPr>
      <w:tblGrid>
        <w:gridCol w:w="4788"/>
        <w:gridCol w:w="4788"/>
      </w:tblGrid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F46E06">
              <w:rPr>
                <w:b/>
                <w:color w:val="000000" w:themeColor="text1"/>
                <w:sz w:val="32"/>
                <w:szCs w:val="28"/>
              </w:rPr>
              <w:t>Courses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F46E06">
              <w:rPr>
                <w:b/>
                <w:color w:val="000000" w:themeColor="text1"/>
                <w:sz w:val="32"/>
                <w:szCs w:val="28"/>
              </w:rPr>
              <w:t>Required Credits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Language Arts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Mathematics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3 or 4 for college prep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Social Studies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Physical Education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Health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.5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Personal Finance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.5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Practical Art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Fine Art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0217F6" w:rsidTr="00FF5B96"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Electives</w:t>
            </w:r>
          </w:p>
        </w:tc>
        <w:tc>
          <w:tcPr>
            <w:tcW w:w="4788" w:type="dxa"/>
          </w:tcPr>
          <w:p w:rsidR="000217F6" w:rsidRPr="00F46E06" w:rsidRDefault="000217F6" w:rsidP="00FF5B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46E06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0217F6" w:rsidTr="00FF5B96">
        <w:tc>
          <w:tcPr>
            <w:tcW w:w="4788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8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217F6" w:rsidTr="00FF5B96">
        <w:tc>
          <w:tcPr>
            <w:tcW w:w="4788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4788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</w:tr>
    </w:tbl>
    <w:p w:rsidR="000217F6" w:rsidRPr="000217F6" w:rsidRDefault="000217F6" w:rsidP="000217F6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8"/>
        </w:rPr>
      </w:pPr>
      <w:r w:rsidRPr="000217F6">
        <w:rPr>
          <w:b/>
          <w:color w:val="000000" w:themeColor="text1"/>
          <w:sz w:val="24"/>
          <w:szCs w:val="28"/>
        </w:rPr>
        <w:t xml:space="preserve">Some Universities/Colleges require 4 credits of mathematics. </w:t>
      </w:r>
    </w:p>
    <w:p w:rsidR="000217F6" w:rsidRPr="000217F6" w:rsidRDefault="000217F6" w:rsidP="000217F6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8"/>
        </w:rPr>
      </w:pPr>
      <w:r w:rsidRPr="000217F6">
        <w:rPr>
          <w:b/>
          <w:color w:val="000000" w:themeColor="text1"/>
          <w:sz w:val="24"/>
          <w:szCs w:val="28"/>
        </w:rPr>
        <w:t>Some Universities/Colleges require 2 credits of the same foreign language.</w:t>
      </w:r>
    </w:p>
    <w:p w:rsidR="000217F6" w:rsidRPr="000217F6" w:rsidRDefault="000217F6" w:rsidP="000217F6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8"/>
        </w:rPr>
      </w:pPr>
      <w:r w:rsidRPr="000217F6">
        <w:rPr>
          <w:b/>
          <w:color w:val="000000" w:themeColor="text1"/>
          <w:sz w:val="24"/>
          <w:szCs w:val="28"/>
        </w:rPr>
        <w:t xml:space="preserve">Check the University/College that you are interested in to ensure you meet the admission requirements. </w:t>
      </w:r>
    </w:p>
    <w:p w:rsidR="000217F6" w:rsidRPr="000217F6" w:rsidRDefault="000217F6" w:rsidP="000217F6">
      <w:pPr>
        <w:jc w:val="center"/>
        <w:rPr>
          <w:b/>
          <w:color w:val="000000" w:themeColor="text1"/>
          <w:sz w:val="32"/>
          <w:szCs w:val="24"/>
        </w:rPr>
      </w:pPr>
      <w:r w:rsidRPr="000217F6">
        <w:rPr>
          <w:b/>
          <w:color w:val="000000" w:themeColor="text1"/>
          <w:sz w:val="32"/>
          <w:szCs w:val="24"/>
        </w:rPr>
        <w:t>Required Assessments</w:t>
      </w:r>
    </w:p>
    <w:tbl>
      <w:tblPr>
        <w:tblStyle w:val="TableGrid"/>
        <w:tblW w:w="0" w:type="auto"/>
        <w:tblInd w:w="622" w:type="dxa"/>
        <w:tblLook w:val="04A0"/>
      </w:tblPr>
      <w:tblGrid>
        <w:gridCol w:w="9576"/>
      </w:tblGrid>
      <w:tr w:rsidR="000217F6" w:rsidTr="00FF5B96">
        <w:tc>
          <w:tcPr>
            <w:tcW w:w="9576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Algebra I EOC</w:t>
            </w:r>
          </w:p>
        </w:tc>
      </w:tr>
      <w:tr w:rsidR="000217F6" w:rsidTr="00FF5B96">
        <w:tc>
          <w:tcPr>
            <w:tcW w:w="9576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Biology EOC</w:t>
            </w:r>
          </w:p>
        </w:tc>
      </w:tr>
      <w:tr w:rsidR="000217F6" w:rsidTr="00FF5B96">
        <w:tc>
          <w:tcPr>
            <w:tcW w:w="9576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English II EOC</w:t>
            </w:r>
          </w:p>
        </w:tc>
      </w:tr>
      <w:tr w:rsidR="000217F6" w:rsidTr="00FF5B96">
        <w:tc>
          <w:tcPr>
            <w:tcW w:w="9576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Government EOC</w:t>
            </w:r>
          </w:p>
        </w:tc>
      </w:tr>
      <w:tr w:rsidR="000217F6" w:rsidTr="00FF5B96">
        <w:tc>
          <w:tcPr>
            <w:tcW w:w="9576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Missouri Constitution Test</w:t>
            </w:r>
          </w:p>
        </w:tc>
      </w:tr>
      <w:tr w:rsidR="000217F6" w:rsidTr="00FF5B96">
        <w:tc>
          <w:tcPr>
            <w:tcW w:w="9576" w:type="dxa"/>
          </w:tcPr>
          <w:p w:rsidR="000217F6" w:rsidRDefault="000217F6" w:rsidP="00FF5B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US Constitution Test</w:t>
            </w:r>
          </w:p>
        </w:tc>
      </w:tr>
    </w:tbl>
    <w:p w:rsidR="000217F6" w:rsidRPr="009460A2" w:rsidRDefault="000217F6" w:rsidP="000217F6">
      <w:pPr>
        <w:rPr>
          <w:b/>
          <w:color w:val="000000" w:themeColor="text1"/>
          <w:sz w:val="24"/>
          <w:szCs w:val="24"/>
        </w:rPr>
      </w:pPr>
    </w:p>
    <w:p w:rsidR="004A0688" w:rsidRPr="000217F6" w:rsidRDefault="000217F6" w:rsidP="000217F6">
      <w:pPr>
        <w:jc w:val="center"/>
        <w:rPr>
          <w:color w:val="000000" w:themeColor="text1"/>
          <w:sz w:val="24"/>
          <w:szCs w:val="24"/>
        </w:rPr>
      </w:pPr>
      <w:r w:rsidRPr="000217F6">
        <w:rPr>
          <w:color w:val="000000" w:themeColor="text1"/>
          <w:sz w:val="28"/>
          <w:szCs w:val="24"/>
        </w:rPr>
        <w:t xml:space="preserve">*Information on these requirements can be found on your parent or student </w:t>
      </w:r>
      <w:proofErr w:type="spellStart"/>
      <w:r w:rsidRPr="000217F6">
        <w:rPr>
          <w:color w:val="000000" w:themeColor="text1"/>
          <w:sz w:val="28"/>
          <w:szCs w:val="24"/>
        </w:rPr>
        <w:t>INow</w:t>
      </w:r>
      <w:proofErr w:type="spellEnd"/>
      <w:r w:rsidRPr="000217F6">
        <w:rPr>
          <w:color w:val="000000" w:themeColor="text1"/>
          <w:sz w:val="28"/>
          <w:szCs w:val="24"/>
        </w:rPr>
        <w:t xml:space="preserve"> portal.*</w:t>
      </w:r>
    </w:p>
    <w:sectPr w:rsidR="004A0688" w:rsidRPr="000217F6" w:rsidSect="00021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637E"/>
    <w:multiLevelType w:val="hybridMultilevel"/>
    <w:tmpl w:val="BF6E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7F6"/>
    <w:rsid w:val="000217F6"/>
    <w:rsid w:val="004A0688"/>
    <w:rsid w:val="0078368C"/>
    <w:rsid w:val="00A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F6"/>
    <w:pPr>
      <w:ind w:left="720"/>
      <w:contextualSpacing/>
    </w:pPr>
  </w:style>
  <w:style w:type="table" w:styleId="TableGrid">
    <w:name w:val="Table Grid"/>
    <w:basedOn w:val="TableNormal"/>
    <w:uiPriority w:val="39"/>
    <w:rsid w:val="00021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Guidance Counselor L</dc:creator>
  <cp:lastModifiedBy>Guidance Counselor L</cp:lastModifiedBy>
  <cp:revision>2</cp:revision>
  <dcterms:created xsi:type="dcterms:W3CDTF">2017-12-18T15:24:00Z</dcterms:created>
  <dcterms:modified xsi:type="dcterms:W3CDTF">2017-12-18T15:24:00Z</dcterms:modified>
</cp:coreProperties>
</file>